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330" w:rsidP="48870668" w:rsidRDefault="00D57330" w14:paraId="57184498" w14:textId="675A456F">
      <w:pPr>
        <w:rPr>
          <w:rFonts w:ascii="Times New Roman" w:hAnsi="Times New Roman" w:eastAsia="Times New Roman" w:cs="Times New Roman"/>
        </w:rPr>
      </w:pPr>
      <w:r w:rsidRPr="48870668" w:rsidR="00D57330">
        <w:rPr>
          <w:rFonts w:ascii="Times New Roman" w:hAnsi="Times New Roman" w:eastAsia="Times New Roman" w:cs="Times New Roman"/>
        </w:rPr>
        <w:t xml:space="preserve">To </w:t>
      </w:r>
      <w:r w:rsidRPr="48870668" w:rsidR="5977C4C8">
        <w:rPr>
          <w:rFonts w:ascii="Times New Roman" w:hAnsi="Times New Roman" w:eastAsia="Times New Roman" w:cs="Times New Roman"/>
        </w:rPr>
        <w:t>W</w:t>
      </w:r>
      <w:r w:rsidRPr="48870668" w:rsidR="00D57330">
        <w:rPr>
          <w:rFonts w:ascii="Times New Roman" w:hAnsi="Times New Roman" w:eastAsia="Times New Roman" w:cs="Times New Roman"/>
        </w:rPr>
        <w:t xml:space="preserve">hom </w:t>
      </w:r>
      <w:r w:rsidRPr="48870668" w:rsidR="558F5123">
        <w:rPr>
          <w:rFonts w:ascii="Times New Roman" w:hAnsi="Times New Roman" w:eastAsia="Times New Roman" w:cs="Times New Roman"/>
        </w:rPr>
        <w:t>I</w:t>
      </w:r>
      <w:r w:rsidRPr="48870668" w:rsidR="00D57330">
        <w:rPr>
          <w:rFonts w:ascii="Times New Roman" w:hAnsi="Times New Roman" w:eastAsia="Times New Roman" w:cs="Times New Roman"/>
        </w:rPr>
        <w:t xml:space="preserve">t </w:t>
      </w:r>
      <w:r w:rsidRPr="48870668" w:rsidR="153184DA">
        <w:rPr>
          <w:rFonts w:ascii="Times New Roman" w:hAnsi="Times New Roman" w:eastAsia="Times New Roman" w:cs="Times New Roman"/>
        </w:rPr>
        <w:t>M</w:t>
      </w:r>
      <w:r w:rsidRPr="48870668" w:rsidR="00D57330">
        <w:rPr>
          <w:rFonts w:ascii="Times New Roman" w:hAnsi="Times New Roman" w:eastAsia="Times New Roman" w:cs="Times New Roman"/>
        </w:rPr>
        <w:t xml:space="preserve">ay </w:t>
      </w:r>
      <w:r w:rsidRPr="48870668" w:rsidR="6EBF41E8">
        <w:rPr>
          <w:rFonts w:ascii="Times New Roman" w:hAnsi="Times New Roman" w:eastAsia="Times New Roman" w:cs="Times New Roman"/>
        </w:rPr>
        <w:t>C</w:t>
      </w:r>
      <w:r w:rsidRPr="48870668" w:rsidR="00D57330">
        <w:rPr>
          <w:rFonts w:ascii="Times New Roman" w:hAnsi="Times New Roman" w:eastAsia="Times New Roman" w:cs="Times New Roman"/>
        </w:rPr>
        <w:t>oncern:</w:t>
      </w:r>
    </w:p>
    <w:p w:rsidR="00D57330" w:rsidP="48870668" w:rsidRDefault="00D57330" w14:paraId="590C63BE" w14:textId="19E10377">
      <w:pPr>
        <w:rPr>
          <w:rFonts w:ascii="Times New Roman" w:hAnsi="Times New Roman" w:eastAsia="Times New Roman" w:cs="Times New Roman"/>
        </w:rPr>
      </w:pPr>
      <w:r w:rsidRPr="48870668" w:rsidR="00D57330">
        <w:rPr>
          <w:rFonts w:ascii="Times New Roman" w:hAnsi="Times New Roman" w:eastAsia="Times New Roman" w:cs="Times New Roman"/>
        </w:rPr>
        <w:t xml:space="preserve">XXXXX is a </w:t>
      </w:r>
      <w:r w:rsidRPr="48870668" w:rsidR="005F77BD">
        <w:rPr>
          <w:rFonts w:ascii="Times New Roman" w:hAnsi="Times New Roman" w:eastAsia="Times New Roman" w:cs="Times New Roman"/>
        </w:rPr>
        <w:t>XX</w:t>
      </w:r>
      <w:r w:rsidRPr="48870668" w:rsidR="00D57330">
        <w:rPr>
          <w:rFonts w:ascii="Times New Roman" w:hAnsi="Times New Roman" w:eastAsia="Times New Roman" w:cs="Times New Roman"/>
        </w:rPr>
        <w:t xml:space="preserve">-year-old woman who originally presented in </w:t>
      </w:r>
      <w:r w:rsidRPr="48870668" w:rsidR="001B1AC2">
        <w:rPr>
          <w:rFonts w:ascii="Times New Roman" w:hAnsi="Times New Roman" w:eastAsia="Times New Roman" w:cs="Times New Roman"/>
        </w:rPr>
        <w:t>XXX</w:t>
      </w:r>
      <w:r w:rsidRPr="48870668" w:rsidR="00D57330">
        <w:rPr>
          <w:rFonts w:ascii="Times New Roman" w:hAnsi="Times New Roman" w:eastAsia="Times New Roman" w:cs="Times New Roman"/>
        </w:rPr>
        <w:t xml:space="preserve"> with stage IIA distal colon cancer at rectosigmoid junction who underwent primary surgery alone. She then recurred locally in </w:t>
      </w:r>
      <w:r w:rsidRPr="48870668" w:rsidR="001B1AC2">
        <w:rPr>
          <w:rFonts w:ascii="Times New Roman" w:hAnsi="Times New Roman" w:eastAsia="Times New Roman" w:cs="Times New Roman"/>
        </w:rPr>
        <w:t>XXX</w:t>
      </w:r>
      <w:r w:rsidRPr="48870668" w:rsidR="00D57330">
        <w:rPr>
          <w:rFonts w:ascii="Times New Roman" w:hAnsi="Times New Roman" w:eastAsia="Times New Roman" w:cs="Times New Roman"/>
        </w:rPr>
        <w:t xml:space="preserve"> as well as distantly with low volume metastasis (fewer than 5) in lung and liver. She was then treated with systemic therapy and had a response</w:t>
      </w:r>
      <w:r w:rsidRPr="48870668" w:rsidR="00A420DF">
        <w:rPr>
          <w:rFonts w:ascii="Times New Roman" w:hAnsi="Times New Roman" w:eastAsia="Times New Roman" w:cs="Times New Roman"/>
        </w:rPr>
        <w:t xml:space="preserve"> </w:t>
      </w:r>
      <w:r w:rsidRPr="48870668" w:rsidR="00873E8E">
        <w:rPr>
          <w:rFonts w:ascii="Times New Roman" w:hAnsi="Times New Roman" w:eastAsia="Times New Roman" w:cs="Times New Roman"/>
        </w:rPr>
        <w:t xml:space="preserve">to </w:t>
      </w:r>
      <w:r w:rsidRPr="48870668" w:rsidR="00A420DF">
        <w:rPr>
          <w:rFonts w:ascii="Times New Roman" w:hAnsi="Times New Roman" w:eastAsia="Times New Roman" w:cs="Times New Roman"/>
        </w:rPr>
        <w:t>this treatment</w:t>
      </w:r>
      <w:r w:rsidRPr="48870668" w:rsidR="00D57330">
        <w:rPr>
          <w:rFonts w:ascii="Times New Roman" w:hAnsi="Times New Roman" w:eastAsia="Times New Roman" w:cs="Times New Roman"/>
        </w:rPr>
        <w:t xml:space="preserve"> </w:t>
      </w:r>
      <w:r w:rsidRPr="48870668" w:rsidR="00A420DF">
        <w:rPr>
          <w:rFonts w:ascii="Times New Roman" w:hAnsi="Times New Roman" w:eastAsia="Times New Roman" w:cs="Times New Roman"/>
        </w:rPr>
        <w:t>at</w:t>
      </w:r>
      <w:r w:rsidRPr="48870668" w:rsidR="00D57330">
        <w:rPr>
          <w:rFonts w:ascii="Times New Roman" w:hAnsi="Times New Roman" w:eastAsia="Times New Roman" w:cs="Times New Roman"/>
        </w:rPr>
        <w:t xml:space="preserve"> all locations with some residual disease at primary site for which she underwent conventionally fractionated radiotherapy with Xeloda. Now off maintenance systemic therapy</w:t>
      </w:r>
      <w:r w:rsidRPr="48870668" w:rsidR="00A420DF">
        <w:rPr>
          <w:rFonts w:ascii="Times New Roman" w:hAnsi="Times New Roman" w:eastAsia="Times New Roman" w:cs="Times New Roman"/>
        </w:rPr>
        <w:t>,</w:t>
      </w:r>
      <w:r w:rsidRPr="48870668" w:rsidR="00D57330">
        <w:rPr>
          <w:rFonts w:ascii="Times New Roman" w:hAnsi="Times New Roman" w:eastAsia="Times New Roman" w:cs="Times New Roman"/>
        </w:rPr>
        <w:t xml:space="preserve"> she has 2 small liver metastases for which I have recommended ablative </w:t>
      </w:r>
      <w:r w:rsidRPr="48870668" w:rsidR="00A420DF">
        <w:rPr>
          <w:rFonts w:ascii="Times New Roman" w:hAnsi="Times New Roman" w:eastAsia="Times New Roman" w:cs="Times New Roman"/>
        </w:rPr>
        <w:t>stereotactic body radiation therapy (</w:t>
      </w:r>
      <w:r w:rsidRPr="48870668" w:rsidR="00D57330">
        <w:rPr>
          <w:rFonts w:ascii="Times New Roman" w:hAnsi="Times New Roman" w:eastAsia="Times New Roman" w:cs="Times New Roman"/>
        </w:rPr>
        <w:t>SBRT</w:t>
      </w:r>
      <w:r w:rsidRPr="48870668" w:rsidR="00A420DF">
        <w:rPr>
          <w:rFonts w:ascii="Times New Roman" w:hAnsi="Times New Roman" w:eastAsia="Times New Roman" w:cs="Times New Roman"/>
        </w:rPr>
        <w:t>)</w:t>
      </w:r>
      <w:r w:rsidRPr="48870668" w:rsidR="00D57330">
        <w:rPr>
          <w:rFonts w:ascii="Times New Roman" w:hAnsi="Times New Roman" w:eastAsia="Times New Roman" w:cs="Times New Roman"/>
        </w:rPr>
        <w:t xml:space="preserve">. There is a question of a possible third liver </w:t>
      </w:r>
      <w:r w:rsidRPr="48870668" w:rsidR="00D57330">
        <w:rPr>
          <w:rFonts w:ascii="Times New Roman" w:hAnsi="Times New Roman" w:eastAsia="Times New Roman" w:cs="Times New Roman"/>
        </w:rPr>
        <w:t>metastasis</w:t>
      </w:r>
      <w:r w:rsidRPr="48870668" w:rsidR="4FACECE1">
        <w:rPr>
          <w:rFonts w:ascii="Times New Roman" w:hAnsi="Times New Roman" w:eastAsia="Times New Roman" w:cs="Times New Roman"/>
        </w:rPr>
        <w:t xml:space="preserve">, </w:t>
      </w:r>
      <w:r w:rsidRPr="48870668" w:rsidR="00D57330">
        <w:rPr>
          <w:rFonts w:ascii="Times New Roman" w:hAnsi="Times New Roman" w:eastAsia="Times New Roman" w:cs="Times New Roman"/>
        </w:rPr>
        <w:t>but this</w:t>
      </w:r>
      <w:r w:rsidRPr="48870668" w:rsidR="00A420DF">
        <w:rPr>
          <w:rFonts w:ascii="Times New Roman" w:hAnsi="Times New Roman" w:eastAsia="Times New Roman" w:cs="Times New Roman"/>
        </w:rPr>
        <w:t xml:space="preserve"> is</w:t>
      </w:r>
      <w:r w:rsidRPr="48870668" w:rsidR="00D57330">
        <w:rPr>
          <w:rFonts w:ascii="Times New Roman" w:hAnsi="Times New Roman" w:eastAsia="Times New Roman" w:cs="Times New Roman"/>
        </w:rPr>
        <w:t xml:space="preserve"> indeterminate at this time. </w:t>
      </w:r>
    </w:p>
    <w:p w:rsidR="00D57330" w:rsidP="48870668" w:rsidRDefault="00D57330" w14:paraId="4B5B58C6" w14:textId="343A9BCC">
      <w:pPr>
        <w:rPr>
          <w:rFonts w:ascii="Times New Roman" w:hAnsi="Times New Roman" w:eastAsia="Times New Roman" w:cs="Times New Roman"/>
        </w:rPr>
      </w:pPr>
      <w:r w:rsidRPr="48870668" w:rsidR="00D57330">
        <w:rPr>
          <w:rFonts w:ascii="Times New Roman" w:hAnsi="Times New Roman" w:eastAsia="Times New Roman" w:cs="Times New Roman"/>
        </w:rPr>
        <w:t xml:space="preserve">I recommended SBRT to these 2 lesions as consistent with current data including the SABR-COMET trial (PMID: 30982687) which showed an overall survival benefit to SBRT in this setting compared to further systemic therapy alone. The goal of this treatment is to control these 2 sites of progressive disease and as such to prolong the patient’s </w:t>
      </w:r>
      <w:r w:rsidRPr="48870668" w:rsidR="00A420DF">
        <w:rPr>
          <w:rFonts w:ascii="Times New Roman" w:hAnsi="Times New Roman" w:eastAsia="Times New Roman" w:cs="Times New Roman"/>
        </w:rPr>
        <w:t xml:space="preserve">overall </w:t>
      </w:r>
      <w:r w:rsidRPr="48870668" w:rsidR="00D57330">
        <w:rPr>
          <w:rFonts w:ascii="Times New Roman" w:hAnsi="Times New Roman" w:eastAsia="Times New Roman" w:cs="Times New Roman"/>
        </w:rPr>
        <w:t>survival</w:t>
      </w:r>
      <w:r w:rsidRPr="48870668" w:rsidR="00A420DF">
        <w:rPr>
          <w:rFonts w:ascii="Times New Roman" w:hAnsi="Times New Roman" w:eastAsia="Times New Roman" w:cs="Times New Roman"/>
        </w:rPr>
        <w:t xml:space="preserve"> and </w:t>
      </w:r>
      <w:r w:rsidRPr="48870668" w:rsidR="00D57330">
        <w:rPr>
          <w:rFonts w:ascii="Times New Roman" w:hAnsi="Times New Roman" w:eastAsia="Times New Roman" w:cs="Times New Roman"/>
        </w:rPr>
        <w:t xml:space="preserve">progression-free survival. The patient’s functional status is excellent, currently ECOG 0. There are now myriad other </w:t>
      </w:r>
      <w:r w:rsidRPr="48870668" w:rsidR="00A420DF">
        <w:rPr>
          <w:rFonts w:ascii="Times New Roman" w:hAnsi="Times New Roman" w:eastAsia="Times New Roman" w:cs="Times New Roman"/>
        </w:rPr>
        <w:t>publishe</w:t>
      </w:r>
      <w:r w:rsidRPr="48870668" w:rsidR="00BE26D9">
        <w:rPr>
          <w:rFonts w:ascii="Times New Roman" w:hAnsi="Times New Roman" w:eastAsia="Times New Roman" w:cs="Times New Roman"/>
        </w:rPr>
        <w:t>d</w:t>
      </w:r>
      <w:r w:rsidRPr="48870668" w:rsidR="00A420DF">
        <w:rPr>
          <w:rFonts w:ascii="Times New Roman" w:hAnsi="Times New Roman" w:eastAsia="Times New Roman" w:cs="Times New Roman"/>
        </w:rPr>
        <w:t xml:space="preserve"> data</w:t>
      </w:r>
      <w:r w:rsidRPr="48870668" w:rsidR="00D57330">
        <w:rPr>
          <w:rFonts w:ascii="Times New Roman" w:hAnsi="Times New Roman" w:eastAsia="Times New Roman" w:cs="Times New Roman"/>
        </w:rPr>
        <w:t xml:space="preserve"> showing the exact same thing in other solid tumors as well including lung and prostate, that is</w:t>
      </w:r>
      <w:r w:rsidRPr="48870668" w:rsidR="00A420DF">
        <w:rPr>
          <w:rFonts w:ascii="Times New Roman" w:hAnsi="Times New Roman" w:eastAsia="Times New Roman" w:cs="Times New Roman"/>
        </w:rPr>
        <w:t>,</w:t>
      </w:r>
      <w:r w:rsidRPr="48870668" w:rsidR="00D57330">
        <w:rPr>
          <w:rFonts w:ascii="Times New Roman" w:hAnsi="Times New Roman" w:eastAsia="Times New Roman" w:cs="Times New Roman"/>
        </w:rPr>
        <w:t xml:space="preserve"> when patients have low volume progressive disease after control of metastatic disease with systemic therapy that SBRT offers a</w:t>
      </w:r>
      <w:r w:rsidRPr="48870668" w:rsidR="00873E8E">
        <w:rPr>
          <w:rFonts w:ascii="Times New Roman" w:hAnsi="Times New Roman" w:eastAsia="Times New Roman" w:cs="Times New Roman"/>
        </w:rPr>
        <w:t xml:space="preserve"> survival benefit. </w:t>
      </w:r>
    </w:p>
    <w:p w:rsidRPr="0096342F" w:rsidR="00D57330" w:rsidP="48870668" w:rsidRDefault="00D57330" w14:paraId="0A697B3A" w14:textId="203177CA">
      <w:pPr>
        <w:rPr>
          <w:rFonts w:ascii="Times New Roman" w:hAnsi="Times New Roman" w:eastAsia="Times New Roman" w:cs="Times New Roman"/>
        </w:rPr>
      </w:pPr>
      <w:r w:rsidRPr="48870668" w:rsidR="00D57330">
        <w:rPr>
          <w:rFonts w:ascii="Times New Roman" w:hAnsi="Times New Roman" w:eastAsia="Times New Roman" w:cs="Times New Roman"/>
        </w:rPr>
        <w:t xml:space="preserve">There were </w:t>
      </w:r>
      <w:r w:rsidRPr="48870668" w:rsidR="00D57330">
        <w:rPr>
          <w:rFonts w:ascii="Times New Roman" w:hAnsi="Times New Roman" w:eastAsia="Times New Roman" w:cs="Times New Roman"/>
        </w:rPr>
        <w:t>a number of</w:t>
      </w:r>
      <w:r w:rsidRPr="48870668" w:rsidR="00D57330">
        <w:rPr>
          <w:rFonts w:ascii="Times New Roman" w:hAnsi="Times New Roman" w:eastAsia="Times New Roman" w:cs="Times New Roman"/>
        </w:rPr>
        <w:t xml:space="preserve"> problems with the peer to peer performed </w:t>
      </w:r>
      <w:r w:rsidRPr="48870668" w:rsidR="00A420DF">
        <w:rPr>
          <w:rFonts w:ascii="Times New Roman" w:hAnsi="Times New Roman" w:eastAsia="Times New Roman" w:cs="Times New Roman"/>
        </w:rPr>
        <w:t xml:space="preserve">by Dr. ____ of </w:t>
      </w:r>
      <w:r w:rsidRPr="48870668" w:rsidR="001B1AC2">
        <w:rPr>
          <w:rFonts w:ascii="Times New Roman" w:hAnsi="Times New Roman" w:eastAsia="Times New Roman" w:cs="Times New Roman"/>
          <w:b w:val="1"/>
          <w:bCs w:val="1"/>
        </w:rPr>
        <w:t>(insert ROBM, if applicable)</w:t>
      </w:r>
      <w:r w:rsidRPr="48870668" w:rsidR="00D57330">
        <w:rPr>
          <w:rFonts w:ascii="Times New Roman" w:hAnsi="Times New Roman" w:eastAsia="Times New Roman" w:cs="Times New Roman"/>
        </w:rPr>
        <w:t xml:space="preserve"> on behalf of </w:t>
      </w:r>
      <w:r w:rsidRPr="48870668" w:rsidR="001B1AC2">
        <w:rPr>
          <w:rFonts w:ascii="Times New Roman" w:hAnsi="Times New Roman" w:eastAsia="Times New Roman" w:cs="Times New Roman"/>
          <w:b w:val="1"/>
          <w:bCs w:val="1"/>
        </w:rPr>
        <w:t>(insert payer)</w:t>
      </w:r>
      <w:r w:rsidRPr="48870668" w:rsidR="00D57330">
        <w:rPr>
          <w:rFonts w:ascii="Times New Roman" w:hAnsi="Times New Roman" w:eastAsia="Times New Roman" w:cs="Times New Roman"/>
        </w:rPr>
        <w:t xml:space="preserve"> all of which easily rise to level of </w:t>
      </w:r>
      <w:r w:rsidRPr="48870668" w:rsidR="00D57330">
        <w:rPr>
          <w:rFonts w:ascii="Times New Roman" w:hAnsi="Times New Roman" w:eastAsia="Times New Roman" w:cs="Times New Roman"/>
        </w:rPr>
        <w:t>necessitating</w:t>
      </w:r>
      <w:r w:rsidRPr="48870668" w:rsidR="00D57330">
        <w:rPr>
          <w:rFonts w:ascii="Times New Roman" w:hAnsi="Times New Roman" w:eastAsia="Times New Roman" w:cs="Times New Roman"/>
        </w:rPr>
        <w:t xml:space="preserve"> a formal complaint </w:t>
      </w:r>
      <w:r w:rsidRPr="48870668" w:rsidR="00A420DF">
        <w:rPr>
          <w:rFonts w:ascii="Times New Roman" w:hAnsi="Times New Roman" w:eastAsia="Times New Roman" w:cs="Times New Roman"/>
        </w:rPr>
        <w:t>w</w:t>
      </w:r>
      <w:r w:rsidRPr="48870668" w:rsidR="00D57330">
        <w:rPr>
          <w:rFonts w:ascii="Times New Roman" w:hAnsi="Times New Roman" w:eastAsia="Times New Roman" w:cs="Times New Roman"/>
        </w:rPr>
        <w:t xml:space="preserve">ith </w:t>
      </w:r>
      <w:r w:rsidRPr="48870668" w:rsidR="00A420DF">
        <w:rPr>
          <w:rFonts w:ascii="Times New Roman" w:hAnsi="Times New Roman" w:eastAsia="Times New Roman" w:cs="Times New Roman"/>
        </w:rPr>
        <w:t>both National</w:t>
      </w:r>
      <w:r w:rsidRPr="48870668" w:rsidR="00A420DF">
        <w:rPr>
          <w:rFonts w:ascii="Times New Roman" w:hAnsi="Times New Roman" w:eastAsia="Times New Roman" w:cs="Times New Roman"/>
        </w:rPr>
        <w:t xml:space="preserve"> Committee for Quality Assurance </w:t>
      </w:r>
      <w:r w:rsidRPr="48870668" w:rsidR="00A420DF">
        <w:rPr>
          <w:rFonts w:ascii="Times New Roman" w:hAnsi="Times New Roman" w:eastAsia="Times New Roman" w:cs="Times New Roman"/>
        </w:rPr>
        <w:t xml:space="preserve">(NCQA) </w:t>
      </w:r>
      <w:r w:rsidRPr="48870668" w:rsidR="00D57330">
        <w:rPr>
          <w:rFonts w:ascii="Times New Roman" w:hAnsi="Times New Roman" w:eastAsia="Times New Roman" w:cs="Times New Roman"/>
        </w:rPr>
        <w:t xml:space="preserve">and </w:t>
      </w:r>
      <w:r w:rsidRPr="48870668" w:rsidR="00A420DF">
        <w:rPr>
          <w:rFonts w:ascii="Times New Roman" w:hAnsi="Times New Roman" w:eastAsia="Times New Roman" w:cs="Times New Roman"/>
        </w:rPr>
        <w:t>with</w:t>
      </w:r>
      <w:r w:rsidRPr="48870668" w:rsidR="00873E8E">
        <w:rPr>
          <w:rFonts w:ascii="Times New Roman" w:hAnsi="Times New Roman" w:eastAsia="Times New Roman" w:cs="Times New Roman"/>
        </w:rPr>
        <w:t xml:space="preserve"> the </w:t>
      </w:r>
      <w:r w:rsidRPr="48870668" w:rsidR="001B1AC2">
        <w:rPr>
          <w:rFonts w:ascii="Times New Roman" w:hAnsi="Times New Roman" w:eastAsia="Times New Roman" w:cs="Times New Roman"/>
        </w:rPr>
        <w:t xml:space="preserve">XXXX </w:t>
      </w:r>
      <w:r w:rsidRPr="48870668" w:rsidR="001B1AC2">
        <w:rPr>
          <w:rFonts w:ascii="Times New Roman" w:hAnsi="Times New Roman" w:eastAsia="Times New Roman" w:cs="Times New Roman"/>
          <w:b w:val="1"/>
          <w:bCs w:val="1"/>
        </w:rPr>
        <w:t>(insert State)</w:t>
      </w:r>
      <w:r w:rsidRPr="48870668" w:rsidR="00873E8E">
        <w:rPr>
          <w:rFonts w:ascii="Times New Roman" w:hAnsi="Times New Roman" w:eastAsia="Times New Roman" w:cs="Times New Roman"/>
        </w:rPr>
        <w:t xml:space="preserve"> D</w:t>
      </w:r>
      <w:r w:rsidRPr="48870668" w:rsidR="00D57330">
        <w:rPr>
          <w:rFonts w:ascii="Times New Roman" w:hAnsi="Times New Roman" w:eastAsia="Times New Roman" w:cs="Times New Roman"/>
        </w:rPr>
        <w:t xml:space="preserve">epartment of Insurance. </w:t>
      </w:r>
      <w:r w:rsidRPr="48870668" w:rsidR="00D57330">
        <w:rPr>
          <w:rFonts w:ascii="Times New Roman" w:hAnsi="Times New Roman" w:eastAsia="Times New Roman" w:cs="Times New Roman"/>
        </w:rPr>
        <w:t>First of all</w:t>
      </w:r>
      <w:r w:rsidRPr="48870668" w:rsidR="00D57330">
        <w:rPr>
          <w:rFonts w:ascii="Times New Roman" w:hAnsi="Times New Roman" w:eastAsia="Times New Roman" w:cs="Times New Roman"/>
        </w:rPr>
        <w:t xml:space="preserve">, it was </w:t>
      </w:r>
      <w:r w:rsidRPr="48870668" w:rsidR="00D57330">
        <w:rPr>
          <w:rFonts w:ascii="Times New Roman" w:hAnsi="Times New Roman" w:eastAsia="Times New Roman" w:cs="Times New Roman"/>
        </w:rPr>
        <w:t>evident</w:t>
      </w:r>
      <w:r w:rsidRPr="48870668" w:rsidR="00D57330">
        <w:rPr>
          <w:rFonts w:ascii="Times New Roman" w:hAnsi="Times New Roman" w:eastAsia="Times New Roman" w:cs="Times New Roman"/>
        </w:rPr>
        <w:t xml:space="preserve"> that the above data </w:t>
      </w:r>
      <w:r w:rsidRPr="48870668" w:rsidR="00D57330">
        <w:rPr>
          <w:rFonts w:ascii="Times New Roman" w:hAnsi="Times New Roman" w:eastAsia="Times New Roman" w:cs="Times New Roman"/>
        </w:rPr>
        <w:t>have</w:t>
      </w:r>
      <w:r w:rsidRPr="48870668" w:rsidR="00D57330">
        <w:rPr>
          <w:rFonts w:ascii="Times New Roman" w:hAnsi="Times New Roman" w:eastAsia="Times New Roman" w:cs="Times New Roman"/>
        </w:rPr>
        <w:t xml:space="preserve"> not been incorporated into the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D57330">
        <w:rPr>
          <w:rFonts w:ascii="Times New Roman" w:hAnsi="Times New Roman" w:eastAsia="Times New Roman" w:cs="Times New Roman"/>
        </w:rPr>
        <w:t xml:space="preserve"> SBRT coverage policy despite the documented survival advantage it offers. Furthermore, the </w:t>
      </w:r>
      <w:r w:rsidRPr="48870668" w:rsidR="00A420DF">
        <w:rPr>
          <w:rFonts w:ascii="Times New Roman" w:hAnsi="Times New Roman" w:eastAsia="Times New Roman" w:cs="Times New Roman"/>
        </w:rPr>
        <w:t>reviewer</w:t>
      </w:r>
      <w:r w:rsidRPr="48870668" w:rsidR="00D57330">
        <w:rPr>
          <w:rFonts w:ascii="Times New Roman" w:hAnsi="Times New Roman" w:eastAsia="Times New Roman" w:cs="Times New Roman"/>
        </w:rPr>
        <w:t xml:space="preserve"> seemed to focus solely on a detail </w:t>
      </w:r>
      <w:r w:rsidRPr="48870668" w:rsidR="00D57330">
        <w:rPr>
          <w:rFonts w:ascii="Times New Roman" w:hAnsi="Times New Roman" w:eastAsia="Times New Roman" w:cs="Times New Roman"/>
        </w:rPr>
        <w:t>regarding</w:t>
      </w:r>
      <w:r w:rsidRPr="48870668" w:rsidR="00D57330">
        <w:rPr>
          <w:rFonts w:ascii="Times New Roman" w:hAnsi="Times New Roman" w:eastAsia="Times New Roman" w:cs="Times New Roman"/>
        </w:rPr>
        <w:t xml:space="preserve"> the timing of the appearance of metastatic disease</w:t>
      </w:r>
      <w:r w:rsidRPr="48870668" w:rsidR="00A420DF">
        <w:rPr>
          <w:rFonts w:ascii="Times New Roman" w:hAnsi="Times New Roman" w:eastAsia="Times New Roman" w:cs="Times New Roman"/>
        </w:rPr>
        <w:t xml:space="preserve"> in one location or another</w:t>
      </w:r>
      <w:r w:rsidRPr="48870668" w:rsidR="00D57330">
        <w:rPr>
          <w:rFonts w:ascii="Times New Roman" w:hAnsi="Times New Roman" w:eastAsia="Times New Roman" w:cs="Times New Roman"/>
        </w:rPr>
        <w:t xml:space="preserve"> which current, </w:t>
      </w:r>
      <w:r w:rsidRPr="48870668" w:rsidR="00A420DF">
        <w:rPr>
          <w:rFonts w:ascii="Times New Roman" w:hAnsi="Times New Roman" w:eastAsia="Times New Roman" w:cs="Times New Roman"/>
        </w:rPr>
        <w:t>best</w:t>
      </w:r>
      <w:r w:rsidRPr="48870668" w:rsidR="00D57330">
        <w:rPr>
          <w:rFonts w:ascii="Times New Roman" w:hAnsi="Times New Roman" w:eastAsia="Times New Roman" w:cs="Times New Roman"/>
        </w:rPr>
        <w:t xml:space="preserve"> data on the question </w:t>
      </w:r>
      <w:r w:rsidRPr="48870668" w:rsidR="0096342F">
        <w:rPr>
          <w:rFonts w:ascii="Times New Roman" w:hAnsi="Times New Roman" w:eastAsia="Times New Roman" w:cs="Times New Roman"/>
        </w:rPr>
        <w:t xml:space="preserve">make clear is </w:t>
      </w:r>
      <w:r w:rsidRPr="48870668" w:rsidR="0096342F">
        <w:rPr>
          <w:rFonts w:ascii="Times New Roman" w:hAnsi="Times New Roman" w:eastAsia="Times New Roman" w:cs="Times New Roman"/>
        </w:rPr>
        <w:t>actually not</w:t>
      </w:r>
      <w:r w:rsidRPr="48870668" w:rsidR="0096342F">
        <w:rPr>
          <w:rFonts w:ascii="Times New Roman" w:hAnsi="Times New Roman" w:eastAsia="Times New Roman" w:cs="Times New Roman"/>
        </w:rPr>
        <w:t xml:space="preserve"> a relevant consideration to the survival benefit offered by SBRT in this setting. </w:t>
      </w:r>
      <w:r w:rsidRPr="48870668" w:rsidR="00815FBC">
        <w:rPr>
          <w:rFonts w:ascii="Times New Roman" w:hAnsi="Times New Roman" w:eastAsia="Times New Roman" w:cs="Times New Roman"/>
        </w:rPr>
        <w:t xml:space="preserve">Thirdly, </w:t>
      </w:r>
      <w:r w:rsidRPr="48870668" w:rsidR="673DAE47">
        <w:rPr>
          <w:rFonts w:ascii="Times New Roman" w:hAnsi="Times New Roman" w:eastAsia="Times New Roman" w:cs="Times New Roman"/>
        </w:rPr>
        <w:t>the reviewer</w:t>
      </w:r>
      <w:r w:rsidRPr="48870668" w:rsidR="00815FBC">
        <w:rPr>
          <w:rFonts w:ascii="Times New Roman" w:hAnsi="Times New Roman" w:eastAsia="Times New Roman" w:cs="Times New Roman"/>
        </w:rPr>
        <w:t xml:space="preserve"> offered</w:t>
      </w:r>
      <w:r w:rsidRPr="48870668" w:rsidR="00815FBC">
        <w:rPr>
          <w:rFonts w:ascii="Times New Roman" w:hAnsi="Times New Roman" w:eastAsia="Times New Roman" w:cs="Times New Roman"/>
        </w:rPr>
        <w:t xml:space="preserve"> </w:t>
      </w:r>
      <w:r w:rsidRPr="48870668" w:rsidR="0724900A">
        <w:rPr>
          <w:rFonts w:ascii="Times New Roman" w:hAnsi="Times New Roman" w:eastAsia="Times New Roman" w:cs="Times New Roman"/>
        </w:rPr>
        <w:t>thei</w:t>
      </w:r>
      <w:r w:rsidRPr="48870668" w:rsidR="00815FBC">
        <w:rPr>
          <w:rFonts w:ascii="Times New Roman" w:hAnsi="Times New Roman" w:eastAsia="Times New Roman" w:cs="Times New Roman"/>
        </w:rPr>
        <w:t>r opinion that chemotherapy has only suppressed sites of metastatic disease elsewhere in the body and that this is justification for denial of SBRT? How coul</w:t>
      </w:r>
      <w:r w:rsidRPr="48870668" w:rsidR="00815FBC">
        <w:rPr>
          <w:rFonts w:ascii="Times New Roman" w:hAnsi="Times New Roman" w:eastAsia="Times New Roman" w:cs="Times New Roman"/>
        </w:rPr>
        <w:t xml:space="preserve">d </w:t>
      </w:r>
      <w:r w:rsidRPr="48870668" w:rsidR="333826E2">
        <w:rPr>
          <w:rFonts w:ascii="Times New Roman" w:hAnsi="Times New Roman" w:eastAsia="Times New Roman" w:cs="Times New Roman"/>
        </w:rPr>
        <w:t>the reviewer</w:t>
      </w:r>
      <w:r w:rsidRPr="48870668" w:rsidR="00815FBC">
        <w:rPr>
          <w:rFonts w:ascii="Times New Roman" w:hAnsi="Times New Roman" w:eastAsia="Times New Roman" w:cs="Times New Roman"/>
        </w:rPr>
        <w:t xml:space="preserve"> </w:t>
      </w:r>
      <w:r w:rsidRPr="48870668" w:rsidR="00815FBC">
        <w:rPr>
          <w:rFonts w:ascii="Times New Roman" w:hAnsi="Times New Roman" w:eastAsia="Times New Roman" w:cs="Times New Roman"/>
        </w:rPr>
        <w:t>possibly know</w:t>
      </w:r>
      <w:r w:rsidRPr="48870668" w:rsidR="00815FBC">
        <w:rPr>
          <w:rFonts w:ascii="Times New Roman" w:hAnsi="Times New Roman" w:eastAsia="Times New Roman" w:cs="Times New Roman"/>
        </w:rPr>
        <w:t xml:space="preserve"> this? If a completely arbitrary and uninformed opinion like this is ever expressed to me by one of your reviewers again, I will </w:t>
      </w:r>
      <w:r w:rsidRPr="48870668" w:rsidR="00815FBC">
        <w:rPr>
          <w:rFonts w:ascii="Times New Roman" w:hAnsi="Times New Roman" w:eastAsia="Times New Roman" w:cs="Times New Roman"/>
        </w:rPr>
        <w:t>immediately</w:t>
      </w:r>
      <w:r w:rsidRPr="48870668" w:rsidR="00815FBC">
        <w:rPr>
          <w:rFonts w:ascii="Times New Roman" w:hAnsi="Times New Roman" w:eastAsia="Times New Roman" w:cs="Times New Roman"/>
        </w:rPr>
        <w:t xml:space="preserve"> </w:t>
      </w:r>
      <w:r w:rsidRPr="48870668" w:rsidR="00815FBC">
        <w:rPr>
          <w:rFonts w:ascii="Times New Roman" w:hAnsi="Times New Roman" w:eastAsia="Times New Roman" w:cs="Times New Roman"/>
        </w:rPr>
        <w:t>terminate</w:t>
      </w:r>
      <w:r w:rsidRPr="48870668" w:rsidR="00815FBC">
        <w:rPr>
          <w:rFonts w:ascii="Times New Roman" w:hAnsi="Times New Roman" w:eastAsia="Times New Roman" w:cs="Times New Roman"/>
        </w:rPr>
        <w:t xml:space="preserve"> the call and file complaints as below. </w:t>
      </w:r>
      <w:r w:rsidRPr="48870668" w:rsidR="0096342F">
        <w:rPr>
          <w:rFonts w:ascii="Times New Roman" w:hAnsi="Times New Roman" w:eastAsia="Times New Roman" w:cs="Times New Roman"/>
        </w:rPr>
        <w:t>Most concerning, she suggeste</w:t>
      </w:r>
      <w:r w:rsidRPr="48870668" w:rsidR="00815FBC">
        <w:rPr>
          <w:rFonts w:ascii="Times New Roman" w:hAnsi="Times New Roman" w:eastAsia="Times New Roman" w:cs="Times New Roman"/>
        </w:rPr>
        <w:t xml:space="preserve">d she approve </w:t>
      </w:r>
      <w:r w:rsidRPr="48870668" w:rsidR="00A420DF">
        <w:rPr>
          <w:rFonts w:ascii="Times New Roman" w:hAnsi="Times New Roman" w:eastAsia="Times New Roman" w:cs="Times New Roman"/>
        </w:rPr>
        <w:t>either IMRT or 3</w:t>
      </w:r>
      <w:r w:rsidRPr="48870668" w:rsidR="469020E0">
        <w:rPr>
          <w:rFonts w:ascii="Times New Roman" w:hAnsi="Times New Roman" w:eastAsia="Times New Roman" w:cs="Times New Roman"/>
        </w:rPr>
        <w:t>-</w:t>
      </w:r>
      <w:r w:rsidRPr="48870668" w:rsidR="00A420DF">
        <w:rPr>
          <w:rFonts w:ascii="Times New Roman" w:hAnsi="Times New Roman" w:eastAsia="Times New Roman" w:cs="Times New Roman"/>
        </w:rPr>
        <w:t>D</w:t>
      </w:r>
      <w:r w:rsidRPr="48870668" w:rsidR="469020E0">
        <w:rPr>
          <w:rFonts w:ascii="Times New Roman" w:hAnsi="Times New Roman" w:eastAsia="Times New Roman" w:cs="Times New Roman"/>
        </w:rPr>
        <w:t xml:space="preserve"> </w:t>
      </w:r>
      <w:r w:rsidRPr="48870668" w:rsidR="0096342F">
        <w:rPr>
          <w:rFonts w:ascii="Times New Roman" w:hAnsi="Times New Roman" w:eastAsia="Times New Roman" w:cs="Times New Roman"/>
        </w:rPr>
        <w:t xml:space="preserve">CRT which are clearly inferior in this setting compared to an ablative approach </w:t>
      </w:r>
      <w:r w:rsidRPr="48870668" w:rsidR="00873E8E">
        <w:rPr>
          <w:rFonts w:ascii="Times New Roman" w:hAnsi="Times New Roman" w:eastAsia="Times New Roman" w:cs="Times New Roman"/>
        </w:rPr>
        <w:t>(e.g.</w:t>
      </w:r>
      <w:r w:rsidRPr="48870668" w:rsidR="49A77101">
        <w:rPr>
          <w:rFonts w:ascii="Times New Roman" w:hAnsi="Times New Roman" w:eastAsia="Times New Roman" w:cs="Times New Roman"/>
        </w:rPr>
        <w:t>,</w:t>
      </w:r>
      <w:r w:rsidRPr="48870668" w:rsidR="00873E8E">
        <w:rPr>
          <w:rFonts w:ascii="Times New Roman" w:hAnsi="Times New Roman" w:eastAsia="Times New Roman" w:cs="Times New Roman"/>
        </w:rPr>
        <w:t xml:space="preserve"> SBRT) </w:t>
      </w:r>
      <w:r w:rsidRPr="48870668" w:rsidR="0096342F">
        <w:rPr>
          <w:rFonts w:ascii="Times New Roman" w:hAnsi="Times New Roman" w:eastAsia="Times New Roman" w:cs="Times New Roman"/>
        </w:rPr>
        <w:t>while seeming to</w:t>
      </w:r>
      <w:r w:rsidRPr="48870668" w:rsidR="00873E8E">
        <w:rPr>
          <w:rFonts w:ascii="Times New Roman" w:hAnsi="Times New Roman" w:eastAsia="Times New Roman" w:cs="Times New Roman"/>
        </w:rPr>
        <w:t xml:space="preserve"> suggest that we do SBRT anyway </w:t>
      </w:r>
      <w:r w:rsidRPr="48870668" w:rsidR="0096342F">
        <w:rPr>
          <w:rFonts w:ascii="Times New Roman" w:hAnsi="Times New Roman" w:eastAsia="Times New Roman" w:cs="Times New Roman"/>
        </w:rPr>
        <w:t xml:space="preserve">which is fraud. </w:t>
      </w:r>
      <w:r w:rsidRPr="48870668" w:rsidR="00D57330">
        <w:rPr>
          <w:rFonts w:ascii="Times New Roman" w:hAnsi="Times New Roman" w:eastAsia="Times New Roman" w:cs="Times New Roman"/>
        </w:rPr>
        <w:t>SBRT is furthermore the only approach supported by published randomized clinical trials</w:t>
      </w:r>
      <w:r w:rsidRPr="48870668" w:rsidR="00D57330">
        <w:rPr>
          <w:rFonts w:ascii="Times New Roman" w:hAnsi="Times New Roman" w:eastAsia="Times New Roman" w:cs="Times New Roman"/>
        </w:rPr>
        <w:t xml:space="preserve">. </w:t>
      </w:r>
      <w:r w:rsidRPr="48870668" w:rsidR="0096342F">
        <w:rPr>
          <w:rFonts w:ascii="Times New Roman" w:hAnsi="Times New Roman" w:eastAsia="Times New Roman" w:cs="Times New Roman"/>
        </w:rPr>
        <w:t>In addition, if we were to proceed as your reviewer suggested</w:t>
      </w:r>
      <w:r w:rsidRPr="48870668" w:rsidR="00D57330">
        <w:rPr>
          <w:rFonts w:ascii="Times New Roman" w:hAnsi="Times New Roman" w:eastAsia="Times New Roman" w:cs="Times New Roman"/>
        </w:rPr>
        <w:t xml:space="preserve">, that is, if we were to treat </w:t>
      </w:r>
      <w:r w:rsidRPr="48870668" w:rsidR="00815FBC">
        <w:rPr>
          <w:rFonts w:ascii="Times New Roman" w:hAnsi="Times New Roman" w:eastAsia="Times New Roman" w:cs="Times New Roman"/>
        </w:rPr>
        <w:t xml:space="preserve">these targets </w:t>
      </w:r>
      <w:r w:rsidRPr="48870668" w:rsidR="00D57330">
        <w:rPr>
          <w:rFonts w:ascii="Times New Roman" w:hAnsi="Times New Roman" w:eastAsia="Times New Roman" w:cs="Times New Roman"/>
        </w:rPr>
        <w:t>with some other radiotherapy technique and then when that technique fails, use SBRT, we would be putting the patien</w:t>
      </w:r>
      <w:r w:rsidRPr="48870668" w:rsidR="0096342F">
        <w:rPr>
          <w:rFonts w:ascii="Times New Roman" w:hAnsi="Times New Roman" w:eastAsia="Times New Roman" w:cs="Times New Roman"/>
        </w:rPr>
        <w:t>t at VERY significant risk of live</w:t>
      </w:r>
      <w:r w:rsidRPr="48870668" w:rsidR="00A420DF">
        <w:rPr>
          <w:rFonts w:ascii="Times New Roman" w:hAnsi="Times New Roman" w:eastAsia="Times New Roman" w:cs="Times New Roman"/>
        </w:rPr>
        <w:t>r</w:t>
      </w:r>
      <w:r w:rsidRPr="48870668" w:rsidR="0096342F">
        <w:rPr>
          <w:rFonts w:ascii="Times New Roman" w:hAnsi="Times New Roman" w:eastAsia="Times New Roman" w:cs="Times New Roman"/>
        </w:rPr>
        <w:t xml:space="preserve"> and/or </w:t>
      </w:r>
      <w:r w:rsidRPr="48870668" w:rsidR="00D57330">
        <w:rPr>
          <w:rFonts w:ascii="Times New Roman" w:hAnsi="Times New Roman" w:eastAsia="Times New Roman" w:cs="Times New Roman"/>
        </w:rPr>
        <w:t xml:space="preserve">bowel </w:t>
      </w:r>
      <w:r w:rsidRPr="48870668" w:rsidR="0096342F">
        <w:rPr>
          <w:rFonts w:ascii="Times New Roman" w:hAnsi="Times New Roman" w:eastAsia="Times New Roman" w:cs="Times New Roman"/>
        </w:rPr>
        <w:t>toxicity</w:t>
      </w:r>
      <w:r w:rsidRPr="48870668" w:rsidR="00D57330">
        <w:rPr>
          <w:rFonts w:ascii="Times New Roman" w:hAnsi="Times New Roman" w:eastAsia="Times New Roman" w:cs="Times New Roman"/>
        </w:rPr>
        <w:t xml:space="preserve"> for which you will have significantly more exposure (10X conservatively) than that associated with the cost of SBRT</w:t>
      </w:r>
      <w:r w:rsidRPr="48870668" w:rsidR="0096342F">
        <w:rPr>
          <w:rFonts w:ascii="Times New Roman" w:hAnsi="Times New Roman" w:eastAsia="Times New Roman" w:cs="Times New Roman"/>
        </w:rPr>
        <w:t xml:space="preserve">. </w:t>
      </w:r>
    </w:p>
    <w:p w:rsidR="00D57330" w:rsidP="48870668" w:rsidRDefault="00D57330" w14:paraId="0BA904A4" w14:textId="249C6922">
      <w:pPr>
        <w:rPr>
          <w:rFonts w:ascii="Times New Roman" w:hAnsi="Times New Roman" w:eastAsia="Times New Roman" w:cs="Times New Roman"/>
        </w:rPr>
      </w:pPr>
      <w:r w:rsidRPr="48870668" w:rsidR="00D57330">
        <w:rPr>
          <w:rFonts w:ascii="Times New Roman" w:hAnsi="Times New Roman" w:eastAsia="Times New Roman" w:cs="Times New Roman"/>
        </w:rPr>
        <w:t xml:space="preserve">In summary,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873E8E">
        <w:rPr>
          <w:rFonts w:ascii="Times New Roman" w:hAnsi="Times New Roman" w:eastAsia="Times New Roman" w:cs="Times New Roman"/>
        </w:rPr>
        <w:t xml:space="preserve"> denial</w:t>
      </w:r>
      <w:r w:rsidRPr="48870668" w:rsidR="0096342F">
        <w:rPr>
          <w:rFonts w:ascii="Times New Roman" w:hAnsi="Times New Roman" w:eastAsia="Times New Roman" w:cs="Times New Roman"/>
        </w:rPr>
        <w:t xml:space="preserve"> on behalf of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873E8E">
        <w:rPr>
          <w:rFonts w:ascii="Times New Roman" w:hAnsi="Times New Roman" w:eastAsia="Times New Roman" w:cs="Times New Roman"/>
        </w:rPr>
        <w:t xml:space="preserve"> </w:t>
      </w:r>
      <w:r w:rsidRPr="48870668" w:rsidR="00D57330">
        <w:rPr>
          <w:rFonts w:ascii="Times New Roman" w:hAnsi="Times New Roman" w:eastAsia="Times New Roman" w:cs="Times New Roman"/>
        </w:rPr>
        <w:t xml:space="preserve">of this therapy is highly inappropriate and entirely unacceptable as it directly puts the patient at risk. If this location of disease is allowed to grow and </w:t>
      </w:r>
      <w:r w:rsidRPr="48870668" w:rsidR="00D57330">
        <w:rPr>
          <w:rFonts w:ascii="Times New Roman" w:hAnsi="Times New Roman" w:eastAsia="Times New Roman" w:cs="Times New Roman"/>
        </w:rPr>
        <w:t xml:space="preserve">metastasize further because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96342F">
        <w:rPr>
          <w:rFonts w:ascii="Times New Roman" w:hAnsi="Times New Roman" w:eastAsia="Times New Roman" w:cs="Times New Roman"/>
        </w:rPr>
        <w:t xml:space="preserve"> </w:t>
      </w:r>
      <w:r w:rsidRPr="48870668" w:rsidR="00D57330">
        <w:rPr>
          <w:rFonts w:ascii="Times New Roman" w:hAnsi="Times New Roman" w:eastAsia="Times New Roman" w:cs="Times New Roman"/>
        </w:rPr>
        <w:t xml:space="preserve">did not allow us to ablate it with SBRT, I will ensure that </w:t>
      </w:r>
      <w:r w:rsidRPr="48870668" w:rsidR="001B1AC2">
        <w:rPr>
          <w:rFonts w:ascii="Times New Roman" w:hAnsi="Times New Roman" w:eastAsia="Times New Roman" w:cs="Times New Roman"/>
        </w:rPr>
        <w:t>XXX</w:t>
      </w:r>
      <w:r w:rsidRPr="48870668" w:rsidR="0096342F">
        <w:rPr>
          <w:rFonts w:ascii="Times New Roman" w:hAnsi="Times New Roman" w:eastAsia="Times New Roman" w:cs="Times New Roman"/>
        </w:rPr>
        <w:t xml:space="preserve"> </w:t>
      </w:r>
      <w:r w:rsidRPr="48870668" w:rsidR="00D57330">
        <w:rPr>
          <w:rFonts w:ascii="Times New Roman" w:hAnsi="Times New Roman" w:eastAsia="Times New Roman" w:cs="Times New Roman"/>
        </w:rPr>
        <w:t xml:space="preserve">is held </w:t>
      </w:r>
      <w:r w:rsidRPr="48870668" w:rsidR="00D57330">
        <w:rPr>
          <w:rFonts w:ascii="Times New Roman" w:hAnsi="Times New Roman" w:eastAsia="Times New Roman" w:cs="Times New Roman"/>
        </w:rPr>
        <w:t>directly responsible</w:t>
      </w:r>
      <w:r w:rsidRPr="48870668" w:rsidR="00D57330">
        <w:rPr>
          <w:rFonts w:ascii="Times New Roman" w:hAnsi="Times New Roman" w:eastAsia="Times New Roman" w:cs="Times New Roman"/>
        </w:rPr>
        <w:t>.</w:t>
      </w:r>
    </w:p>
    <w:p w:rsidR="00D57330" w:rsidP="48870668" w:rsidRDefault="0096342F" w14:paraId="6E23AD44" w14:textId="0C4FFA73">
      <w:pPr>
        <w:rPr>
          <w:rFonts w:ascii="Times New Roman" w:hAnsi="Times New Roman" w:eastAsia="Times New Roman" w:cs="Times New Roman"/>
        </w:rPr>
      </w:pPr>
      <w:r w:rsidRPr="48870668" w:rsidR="0096342F">
        <w:rPr>
          <w:rFonts w:ascii="Times New Roman" w:hAnsi="Times New Roman" w:eastAsia="Times New Roman" w:cs="Times New Roman"/>
        </w:rPr>
        <w:t>Gi</w:t>
      </w:r>
      <w:r w:rsidRPr="48870668" w:rsidR="00D57330">
        <w:rPr>
          <w:rFonts w:ascii="Times New Roman" w:hAnsi="Times New Roman" w:eastAsia="Times New Roman" w:cs="Times New Roman"/>
        </w:rPr>
        <w:t>ven the above, we</w:t>
      </w:r>
      <w:r w:rsidRPr="48870668" w:rsidR="0096342F">
        <w:rPr>
          <w:rFonts w:ascii="Times New Roman" w:hAnsi="Times New Roman" w:eastAsia="Times New Roman" w:cs="Times New Roman"/>
        </w:rPr>
        <w:t xml:space="preserve"> will </w:t>
      </w:r>
      <w:r w:rsidRPr="48870668" w:rsidR="0096342F">
        <w:rPr>
          <w:rFonts w:ascii="Times New Roman" w:hAnsi="Times New Roman" w:eastAsia="Times New Roman" w:cs="Times New Roman"/>
        </w:rPr>
        <w:t>proceed</w:t>
      </w:r>
      <w:r w:rsidRPr="48870668" w:rsidR="0096342F">
        <w:rPr>
          <w:rFonts w:ascii="Times New Roman" w:hAnsi="Times New Roman" w:eastAsia="Times New Roman" w:cs="Times New Roman"/>
        </w:rPr>
        <w:t xml:space="preserve"> with SBRT as outlined above </w:t>
      </w:r>
      <w:r w:rsidRPr="48870668" w:rsidR="00D57330">
        <w:rPr>
          <w:rFonts w:ascii="Times New Roman" w:hAnsi="Times New Roman" w:eastAsia="Times New Roman" w:cs="Times New Roman"/>
        </w:rPr>
        <w:t xml:space="preserve">and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96342F">
        <w:rPr>
          <w:rFonts w:ascii="Times New Roman" w:hAnsi="Times New Roman" w:eastAsia="Times New Roman" w:cs="Times New Roman"/>
        </w:rPr>
        <w:t xml:space="preserve"> </w:t>
      </w:r>
      <w:r w:rsidRPr="48870668" w:rsidR="00D57330">
        <w:rPr>
          <w:rFonts w:ascii="Times New Roman" w:hAnsi="Times New Roman" w:eastAsia="Times New Roman" w:cs="Times New Roman"/>
        </w:rPr>
        <w:t>will approve it either after this appeal or later</w:t>
      </w:r>
      <w:r w:rsidRPr="48870668" w:rsidR="00D57330">
        <w:rPr>
          <w:rFonts w:ascii="Times New Roman" w:hAnsi="Times New Roman" w:eastAsia="Times New Roman" w:cs="Times New Roman"/>
        </w:rPr>
        <w:t xml:space="preserve">.  </w:t>
      </w:r>
      <w:r w:rsidRPr="48870668" w:rsidR="00D57330">
        <w:rPr>
          <w:rFonts w:ascii="Times New Roman" w:hAnsi="Times New Roman" w:eastAsia="Times New Roman" w:cs="Times New Roman"/>
        </w:rPr>
        <w:t xml:space="preserve">It </w:t>
      </w:r>
      <w:r w:rsidRPr="48870668" w:rsidR="0096342F">
        <w:rPr>
          <w:rFonts w:ascii="Times New Roman" w:hAnsi="Times New Roman" w:eastAsia="Times New Roman" w:cs="Times New Roman"/>
        </w:rPr>
        <w:t xml:space="preserve">is </w:t>
      </w:r>
      <w:r w:rsidRPr="48870668" w:rsidR="001B1AC2">
        <w:rPr>
          <w:rFonts w:ascii="Times New Roman" w:hAnsi="Times New Roman" w:eastAsia="Times New Roman" w:cs="Times New Roman"/>
        </w:rPr>
        <w:t xml:space="preserve">XXXX </w:t>
      </w:r>
      <w:r w:rsidRPr="48870668" w:rsidR="00D57330">
        <w:rPr>
          <w:rFonts w:ascii="Times New Roman" w:hAnsi="Times New Roman" w:eastAsia="Times New Roman" w:cs="Times New Roman"/>
        </w:rPr>
        <w:t>choice how long the process will take</w:t>
      </w:r>
      <w:r w:rsidRPr="48870668" w:rsidR="00D57330">
        <w:rPr>
          <w:rFonts w:ascii="Times New Roman" w:hAnsi="Times New Roman" w:eastAsia="Times New Roman" w:cs="Times New Roman"/>
        </w:rPr>
        <w:t xml:space="preserve">. </w:t>
      </w:r>
      <w:r w:rsidRPr="48870668" w:rsidR="00D57330">
        <w:rPr>
          <w:rFonts w:ascii="Times New Roman" w:hAnsi="Times New Roman" w:eastAsia="Times New Roman" w:cs="Times New Roman"/>
        </w:rPr>
        <w:t xml:space="preserve">I am prepared to file complaint against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D57330">
        <w:rPr>
          <w:rFonts w:ascii="Times New Roman" w:hAnsi="Times New Roman" w:eastAsia="Times New Roman" w:cs="Times New Roman"/>
        </w:rPr>
        <w:t xml:space="preserve"> with the Department of Insurance in the</w:t>
      </w:r>
      <w:r w:rsidRPr="48870668" w:rsidR="00815FBC">
        <w:rPr>
          <w:rFonts w:ascii="Times New Roman" w:hAnsi="Times New Roman" w:eastAsia="Times New Roman" w:cs="Times New Roman"/>
        </w:rPr>
        <w:t xml:space="preserve"> </w:t>
      </w:r>
      <w:r w:rsidRPr="48870668" w:rsidR="001B1AC2">
        <w:rPr>
          <w:rFonts w:ascii="Times New Roman" w:hAnsi="Times New Roman" w:eastAsia="Times New Roman" w:cs="Times New Roman"/>
        </w:rPr>
        <w:t>State</w:t>
      </w:r>
      <w:r w:rsidRPr="48870668" w:rsidR="00815FBC">
        <w:rPr>
          <w:rFonts w:ascii="Times New Roman" w:hAnsi="Times New Roman" w:eastAsia="Times New Roman" w:cs="Times New Roman"/>
        </w:rPr>
        <w:t xml:space="preserve"> of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815FBC">
        <w:rPr>
          <w:rFonts w:ascii="Times New Roman" w:hAnsi="Times New Roman" w:eastAsia="Times New Roman" w:cs="Times New Roman"/>
        </w:rPr>
        <w:t xml:space="preserve"> which has direct</w:t>
      </w:r>
      <w:r w:rsidRPr="48870668" w:rsidR="00D57330">
        <w:rPr>
          <w:rFonts w:ascii="Times New Roman" w:hAnsi="Times New Roman" w:eastAsia="Times New Roman" w:cs="Times New Roman"/>
        </w:rPr>
        <w:t xml:space="preserve"> </w:t>
      </w:r>
      <w:r w:rsidRPr="48870668" w:rsidR="00D57330">
        <w:rPr>
          <w:rFonts w:ascii="Times New Roman" w:hAnsi="Times New Roman" w:eastAsia="Times New Roman" w:cs="Times New Roman"/>
        </w:rPr>
        <w:t>jurisdiction</w:t>
      </w:r>
      <w:r w:rsidRPr="48870668" w:rsidR="00D57330">
        <w:rPr>
          <w:rFonts w:ascii="Times New Roman" w:hAnsi="Times New Roman" w:eastAsia="Times New Roman" w:cs="Times New Roman"/>
        </w:rPr>
        <w:t xml:space="preserve"> over </w:t>
      </w:r>
      <w:r w:rsidRPr="48870668" w:rsidR="001B1AC2">
        <w:rPr>
          <w:rFonts w:ascii="Times New Roman" w:hAnsi="Times New Roman" w:eastAsia="Times New Roman" w:cs="Times New Roman"/>
        </w:rPr>
        <w:t xml:space="preserve">XXXX </w:t>
      </w:r>
      <w:r w:rsidRPr="48870668" w:rsidR="00A420DF">
        <w:rPr>
          <w:rFonts w:ascii="Times New Roman" w:hAnsi="Times New Roman" w:eastAsia="Times New Roman" w:cs="Times New Roman"/>
        </w:rPr>
        <w:t xml:space="preserve">privilege </w:t>
      </w:r>
      <w:r w:rsidRPr="48870668" w:rsidR="00D57330">
        <w:rPr>
          <w:rFonts w:ascii="Times New Roman" w:hAnsi="Times New Roman" w:eastAsia="Times New Roman" w:cs="Times New Roman"/>
        </w:rPr>
        <w:t xml:space="preserve">to sell health insurance in this state and with the </w:t>
      </w:r>
      <w:r w:rsidRPr="48870668" w:rsidR="00A420DF">
        <w:rPr>
          <w:rFonts w:ascii="Times New Roman" w:hAnsi="Times New Roman" w:eastAsia="Times New Roman" w:cs="Times New Roman"/>
        </w:rPr>
        <w:t>NCQA</w:t>
      </w:r>
      <w:r w:rsidRPr="48870668" w:rsidR="0096342F">
        <w:rPr>
          <w:rFonts w:ascii="Times New Roman" w:hAnsi="Times New Roman" w:eastAsia="Times New Roman" w:cs="Times New Roman"/>
        </w:rPr>
        <w:t xml:space="preserve"> (</w:t>
      </w:r>
      <w:r w:rsidRPr="48870668" w:rsidR="00A420DF">
        <w:rPr>
          <w:rFonts w:ascii="Times New Roman" w:hAnsi="Times New Roman" w:eastAsia="Times New Roman" w:cs="Times New Roman"/>
        </w:rPr>
        <w:t>and/</w:t>
      </w:r>
      <w:r w:rsidRPr="48870668" w:rsidR="0096342F">
        <w:rPr>
          <w:rFonts w:ascii="Times New Roman" w:hAnsi="Times New Roman" w:eastAsia="Times New Roman" w:cs="Times New Roman"/>
        </w:rPr>
        <w:t xml:space="preserve">or </w:t>
      </w:r>
      <w:r w:rsidRPr="48870668" w:rsidR="0096342F">
        <w:rPr>
          <w:rFonts w:ascii="Times New Roman" w:hAnsi="Times New Roman" w:eastAsia="Times New Roman" w:cs="Times New Roman"/>
        </w:rPr>
        <w:t>Utilization Review Accreditation Commission</w:t>
      </w:r>
      <w:r w:rsidRPr="48870668" w:rsidR="0096342F">
        <w:rPr>
          <w:rFonts w:ascii="Times New Roman" w:hAnsi="Times New Roman" w:eastAsia="Times New Roman" w:cs="Times New Roman"/>
        </w:rPr>
        <w:t xml:space="preserve">, as </w:t>
      </w:r>
      <w:r w:rsidRPr="48870668" w:rsidR="0096342F">
        <w:rPr>
          <w:rFonts w:ascii="Times New Roman" w:hAnsi="Times New Roman" w:eastAsia="Times New Roman" w:cs="Times New Roman"/>
        </w:rPr>
        <w:t>appropriate)</w:t>
      </w:r>
      <w:r w:rsidRPr="48870668" w:rsidR="00D57330">
        <w:rPr>
          <w:rFonts w:ascii="Times New Roman" w:hAnsi="Times New Roman" w:eastAsia="Times New Roman" w:cs="Times New Roman"/>
        </w:rPr>
        <w:t xml:space="preserve"> given the arbitrary nature of your radiati</w:t>
      </w:r>
      <w:r w:rsidRPr="48870668" w:rsidR="00A420DF">
        <w:rPr>
          <w:rFonts w:ascii="Times New Roman" w:hAnsi="Times New Roman" w:eastAsia="Times New Roman" w:cs="Times New Roman"/>
        </w:rPr>
        <w:t xml:space="preserve">on oncology case review process </w:t>
      </w:r>
      <w:r w:rsidRPr="48870668" w:rsidR="00A420DF">
        <w:rPr>
          <w:rFonts w:ascii="Times New Roman" w:hAnsi="Times New Roman" w:eastAsia="Times New Roman" w:cs="Times New Roman"/>
        </w:rPr>
        <w:t>demonstrated</w:t>
      </w:r>
      <w:r w:rsidRPr="48870668" w:rsidR="00A420DF">
        <w:rPr>
          <w:rFonts w:ascii="Times New Roman" w:hAnsi="Times New Roman" w:eastAsia="Times New Roman" w:cs="Times New Roman"/>
        </w:rPr>
        <w:t xml:space="preserve"> in the above referenced case. </w:t>
      </w:r>
    </w:p>
    <w:p w:rsidR="0096342F" w:rsidP="48870668" w:rsidRDefault="0096342F" w14:paraId="69BAF18D" w14:textId="77777777">
      <w:pPr>
        <w:rPr>
          <w:rFonts w:ascii="Times New Roman" w:hAnsi="Times New Roman" w:eastAsia="Times New Roman" w:cs="Times New Roman"/>
        </w:rPr>
      </w:pPr>
      <w:r w:rsidRPr="48870668" w:rsidR="0096342F">
        <w:rPr>
          <w:rFonts w:ascii="Times New Roman" w:hAnsi="Times New Roman" w:eastAsia="Times New Roman" w:cs="Times New Roman"/>
        </w:rPr>
        <w:t xml:space="preserve">I have interfaced with both of these entities on </w:t>
      </w:r>
      <w:r w:rsidRPr="48870668" w:rsidR="00A420DF">
        <w:rPr>
          <w:rFonts w:ascii="Times New Roman" w:hAnsi="Times New Roman" w:eastAsia="Times New Roman" w:cs="Times New Roman"/>
        </w:rPr>
        <w:t>dozens of</w:t>
      </w:r>
      <w:r w:rsidRPr="48870668" w:rsidR="0096342F">
        <w:rPr>
          <w:rFonts w:ascii="Times New Roman" w:hAnsi="Times New Roman" w:eastAsia="Times New Roman" w:cs="Times New Roman"/>
        </w:rPr>
        <w:t xml:space="preserve"> cases of the denial of cancer therapies with established survival </w:t>
      </w:r>
      <w:r w:rsidRPr="48870668" w:rsidR="00A420DF">
        <w:rPr>
          <w:rFonts w:ascii="Times New Roman" w:hAnsi="Times New Roman" w:eastAsia="Times New Roman" w:cs="Times New Roman"/>
        </w:rPr>
        <w:t>benefits and</w:t>
      </w:r>
      <w:r w:rsidRPr="48870668" w:rsidR="0096342F">
        <w:rPr>
          <w:rFonts w:ascii="Times New Roman" w:hAnsi="Times New Roman" w:eastAsia="Times New Roman" w:cs="Times New Roman"/>
        </w:rPr>
        <w:t xml:space="preserve"> I have advised the state on determinations regarding the cases of others and I can assure</w:t>
      </w:r>
      <w:r w:rsidRPr="48870668" w:rsidR="00A420DF">
        <w:rPr>
          <w:rFonts w:ascii="Times New Roman" w:hAnsi="Times New Roman" w:eastAsia="Times New Roman" w:cs="Times New Roman"/>
        </w:rPr>
        <w:t xml:space="preserve"> that</w:t>
      </w:r>
      <w:r w:rsidRPr="48870668" w:rsidR="0096342F">
        <w:rPr>
          <w:rFonts w:ascii="Times New Roman" w:hAnsi="Times New Roman" w:eastAsia="Times New Roman" w:cs="Times New Roman"/>
        </w:rPr>
        <w:t xml:space="preserve"> both entities, but especially the </w:t>
      </w:r>
      <w:r w:rsidRPr="48870668" w:rsidR="0096342F">
        <w:rPr>
          <w:rFonts w:ascii="Times New Roman" w:hAnsi="Times New Roman" w:eastAsia="Times New Roman" w:cs="Times New Roman"/>
        </w:rPr>
        <w:t>Department of Insurance</w:t>
      </w:r>
      <w:r w:rsidRPr="48870668" w:rsidR="00A420DF">
        <w:rPr>
          <w:rFonts w:ascii="Times New Roman" w:hAnsi="Times New Roman" w:eastAsia="Times New Roman" w:cs="Times New Roman"/>
        </w:rPr>
        <w:t xml:space="preserve"> in this state, </w:t>
      </w:r>
      <w:r w:rsidRPr="48870668" w:rsidR="0096342F">
        <w:rPr>
          <w:rFonts w:ascii="Times New Roman" w:hAnsi="Times New Roman" w:eastAsia="Times New Roman" w:cs="Times New Roman"/>
        </w:rPr>
        <w:t xml:space="preserve">take a particular dim view of commercial payers withholding cancer therapies with </w:t>
      </w:r>
      <w:r w:rsidRPr="48870668" w:rsidR="00A420DF">
        <w:rPr>
          <w:rFonts w:ascii="Times New Roman" w:hAnsi="Times New Roman" w:eastAsia="Times New Roman" w:cs="Times New Roman"/>
        </w:rPr>
        <w:t>established overall</w:t>
      </w:r>
      <w:r w:rsidRPr="48870668" w:rsidR="0096342F">
        <w:rPr>
          <w:rFonts w:ascii="Times New Roman" w:hAnsi="Times New Roman" w:eastAsia="Times New Roman" w:cs="Times New Roman"/>
        </w:rPr>
        <w:t xml:space="preserve"> survival benefit</w:t>
      </w:r>
      <w:r w:rsidRPr="48870668" w:rsidR="00A420DF">
        <w:rPr>
          <w:rFonts w:ascii="Times New Roman" w:hAnsi="Times New Roman" w:eastAsia="Times New Roman" w:cs="Times New Roman"/>
        </w:rPr>
        <w:t>s</w:t>
      </w:r>
      <w:r w:rsidRPr="48870668" w:rsidR="0096342F">
        <w:rPr>
          <w:rFonts w:ascii="Times New Roman" w:hAnsi="Times New Roman" w:eastAsia="Times New Roman" w:cs="Times New Roman"/>
        </w:rPr>
        <w:t xml:space="preserve"> for sp</w:t>
      </w:r>
      <w:r w:rsidRPr="48870668" w:rsidR="00A420DF">
        <w:rPr>
          <w:rFonts w:ascii="Times New Roman" w:hAnsi="Times New Roman" w:eastAsia="Times New Roman" w:cs="Times New Roman"/>
        </w:rPr>
        <w:t xml:space="preserve">urious and/or arbitrary reasons. Furthermore, </w:t>
      </w:r>
      <w:r w:rsidRPr="48870668" w:rsidR="0096342F">
        <w:rPr>
          <w:rFonts w:ascii="Times New Roman" w:hAnsi="Times New Roman" w:eastAsia="Times New Roman" w:cs="Times New Roman"/>
        </w:rPr>
        <w:t>the Department</w:t>
      </w:r>
      <w:r w:rsidRPr="48870668" w:rsidR="00A420DF">
        <w:rPr>
          <w:rFonts w:ascii="Times New Roman" w:hAnsi="Times New Roman" w:eastAsia="Times New Roman" w:cs="Times New Roman"/>
        </w:rPr>
        <w:t xml:space="preserve"> of Insurance</w:t>
      </w:r>
      <w:r w:rsidRPr="48870668" w:rsidR="0096342F">
        <w:rPr>
          <w:rFonts w:ascii="Times New Roman" w:hAnsi="Times New Roman" w:eastAsia="Times New Roman" w:cs="Times New Roman"/>
        </w:rPr>
        <w:t xml:space="preserve"> </w:t>
      </w:r>
      <w:r w:rsidRPr="48870668" w:rsidR="00A420DF">
        <w:rPr>
          <w:rFonts w:ascii="Times New Roman" w:hAnsi="Times New Roman" w:eastAsia="Times New Roman" w:cs="Times New Roman"/>
        </w:rPr>
        <w:t xml:space="preserve">in this state </w:t>
      </w:r>
      <w:r w:rsidRPr="48870668" w:rsidR="0096342F">
        <w:rPr>
          <w:rFonts w:ascii="Times New Roman" w:hAnsi="Times New Roman" w:eastAsia="Times New Roman" w:cs="Times New Roman"/>
        </w:rPr>
        <w:t>has assumed a more activist role in dealing with payers who deny these services</w:t>
      </w:r>
      <w:r w:rsidRPr="48870668" w:rsidR="00A420DF">
        <w:rPr>
          <w:rFonts w:ascii="Times New Roman" w:hAnsi="Times New Roman" w:eastAsia="Times New Roman" w:cs="Times New Roman"/>
        </w:rPr>
        <w:t xml:space="preserve"> in </w:t>
      </w:r>
      <w:r w:rsidRPr="48870668" w:rsidR="00815FBC">
        <w:rPr>
          <w:rFonts w:ascii="Times New Roman" w:hAnsi="Times New Roman" w:eastAsia="Times New Roman" w:cs="Times New Roman"/>
        </w:rPr>
        <w:t>response</w:t>
      </w:r>
      <w:r w:rsidRPr="48870668" w:rsidR="00A420DF">
        <w:rPr>
          <w:rFonts w:ascii="Times New Roman" w:hAnsi="Times New Roman" w:eastAsia="Times New Roman" w:cs="Times New Roman"/>
        </w:rPr>
        <w:t xml:space="preserve"> to my council and that of other oncologists</w:t>
      </w:r>
      <w:r w:rsidRPr="48870668" w:rsidR="00873E8E">
        <w:rPr>
          <w:rFonts w:ascii="Times New Roman" w:hAnsi="Times New Roman" w:eastAsia="Times New Roman" w:cs="Times New Roman"/>
        </w:rPr>
        <w:t>.</w:t>
      </w:r>
      <w:r w:rsidRPr="48870668" w:rsidR="00A420DF">
        <w:rPr>
          <w:rFonts w:ascii="Times New Roman" w:hAnsi="Times New Roman" w:eastAsia="Times New Roman" w:cs="Times New Roman"/>
        </w:rPr>
        <w:t xml:space="preserve"> </w:t>
      </w:r>
    </w:p>
    <w:p w:rsidR="00D57330" w:rsidP="48870668" w:rsidRDefault="00A420DF" w14:paraId="43D1A522" w14:textId="4B7ACE71">
      <w:pPr>
        <w:rPr>
          <w:rFonts w:ascii="Times New Roman" w:hAnsi="Times New Roman" w:eastAsia="Times New Roman" w:cs="Times New Roman"/>
        </w:rPr>
      </w:pPr>
      <w:r w:rsidRPr="48870668" w:rsidR="00A420DF">
        <w:rPr>
          <w:rFonts w:ascii="Times New Roman" w:hAnsi="Times New Roman" w:eastAsia="Times New Roman" w:cs="Times New Roman"/>
        </w:rPr>
        <w:t>A</w:t>
      </w:r>
      <w:r w:rsidRPr="48870668" w:rsidR="00D57330">
        <w:rPr>
          <w:rFonts w:ascii="Times New Roman" w:hAnsi="Times New Roman" w:eastAsia="Times New Roman" w:cs="Times New Roman"/>
        </w:rPr>
        <w:t xml:space="preserve"> copy of this letter will be placed in the patient’s chart and shared directly with </w:t>
      </w:r>
      <w:r w:rsidRPr="48870668" w:rsidR="00A420DF">
        <w:rPr>
          <w:rFonts w:ascii="Times New Roman" w:hAnsi="Times New Roman" w:eastAsia="Times New Roman" w:cs="Times New Roman"/>
        </w:rPr>
        <w:t>her</w:t>
      </w:r>
      <w:r w:rsidRPr="48870668" w:rsidR="00D57330">
        <w:rPr>
          <w:rFonts w:ascii="Times New Roman" w:hAnsi="Times New Roman" w:eastAsia="Times New Roman" w:cs="Times New Roman"/>
        </w:rPr>
        <w:t>.</w:t>
      </w:r>
      <w:r w:rsidRPr="48870668" w:rsidR="00815FBC">
        <w:rPr>
          <w:rFonts w:ascii="Times New Roman" w:hAnsi="Times New Roman" w:eastAsia="Times New Roman" w:cs="Times New Roman"/>
        </w:rPr>
        <w:t xml:space="preserve"> This letter will be </w:t>
      </w:r>
      <w:r w:rsidRPr="48870668" w:rsidR="00815FBC">
        <w:rPr>
          <w:rFonts w:ascii="Times New Roman" w:hAnsi="Times New Roman" w:eastAsia="Times New Roman" w:cs="Times New Roman"/>
        </w:rPr>
        <w:t>forwarded</w:t>
      </w:r>
      <w:r w:rsidRPr="48870668" w:rsidR="00815FBC">
        <w:rPr>
          <w:rFonts w:ascii="Times New Roman" w:hAnsi="Times New Roman" w:eastAsia="Times New Roman" w:cs="Times New Roman"/>
        </w:rPr>
        <w:t xml:space="preserve"> to the office</w:t>
      </w:r>
      <w:r w:rsidRPr="48870668" w:rsidR="00BE26D9">
        <w:rPr>
          <w:rFonts w:ascii="Times New Roman" w:hAnsi="Times New Roman" w:eastAsia="Times New Roman" w:cs="Times New Roman"/>
        </w:rPr>
        <w:t xml:space="preserve">s </w:t>
      </w:r>
      <w:r w:rsidRPr="48870668" w:rsidR="00815FBC">
        <w:rPr>
          <w:rFonts w:ascii="Times New Roman" w:hAnsi="Times New Roman" w:eastAsia="Times New Roman" w:cs="Times New Roman"/>
        </w:rPr>
        <w:t xml:space="preserve">of senators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815FBC">
        <w:rPr>
          <w:rFonts w:ascii="Times New Roman" w:hAnsi="Times New Roman" w:eastAsia="Times New Roman" w:cs="Times New Roman"/>
        </w:rPr>
        <w:t xml:space="preserve"> as well as that of governor </w:t>
      </w:r>
      <w:r w:rsidRPr="48870668" w:rsidR="001B1AC2">
        <w:rPr>
          <w:rFonts w:ascii="Times New Roman" w:hAnsi="Times New Roman" w:eastAsia="Times New Roman" w:cs="Times New Roman"/>
        </w:rPr>
        <w:t>XXXX</w:t>
      </w:r>
      <w:r w:rsidRPr="48870668" w:rsidR="00873E8E">
        <w:rPr>
          <w:rFonts w:ascii="Times New Roman" w:hAnsi="Times New Roman" w:eastAsia="Times New Roman" w:cs="Times New Roman"/>
        </w:rPr>
        <w:t xml:space="preserve"> </w:t>
      </w:r>
      <w:r w:rsidRPr="48870668" w:rsidR="00815FBC">
        <w:rPr>
          <w:rFonts w:ascii="Times New Roman" w:hAnsi="Times New Roman" w:eastAsia="Times New Roman" w:cs="Times New Roman"/>
        </w:rPr>
        <w:t xml:space="preserve">pending the patient’s consent to do so. </w:t>
      </w:r>
    </w:p>
    <w:p w:rsidR="00D57330" w:rsidP="48870668" w:rsidRDefault="00D57330" w14:paraId="5CB8ED4E" w14:textId="77777777">
      <w:pPr>
        <w:rPr>
          <w:rFonts w:ascii="Times New Roman" w:hAnsi="Times New Roman" w:eastAsia="Times New Roman" w:cs="Times New Roman"/>
        </w:rPr>
      </w:pPr>
    </w:p>
    <w:p w:rsidR="00D57330" w:rsidP="48870668" w:rsidRDefault="00D57330" w14:paraId="3D74AF04" w14:textId="77777777">
      <w:pPr>
        <w:rPr>
          <w:rFonts w:ascii="Times New Roman" w:hAnsi="Times New Roman" w:eastAsia="Times New Roman" w:cs="Times New Roman"/>
        </w:rPr>
      </w:pPr>
      <w:r w:rsidRPr="48870668" w:rsidR="00D57330">
        <w:rPr>
          <w:rFonts w:ascii="Times New Roman" w:hAnsi="Times New Roman" w:eastAsia="Times New Roman" w:cs="Times New Roman"/>
        </w:rPr>
        <w:t xml:space="preserve"> Sincerely,</w:t>
      </w:r>
    </w:p>
    <w:p w:rsidR="00873E8E" w:rsidP="48870668" w:rsidRDefault="00873E8E" w14:paraId="406AF296" w14:textId="77777777">
      <w:pPr>
        <w:rPr>
          <w:rFonts w:ascii="Times New Roman" w:hAnsi="Times New Roman" w:eastAsia="Times New Roman" w:cs="Times New Roman"/>
        </w:rPr>
      </w:pPr>
    </w:p>
    <w:p w:rsidR="00873E8E" w:rsidP="48870668" w:rsidRDefault="00873E8E" w14:paraId="61E93EEE" w14:textId="77777777">
      <w:pPr>
        <w:rPr>
          <w:rFonts w:ascii="Times New Roman" w:hAnsi="Times New Roman" w:eastAsia="Times New Roman" w:cs="Times New Roman"/>
        </w:rPr>
      </w:pPr>
    </w:p>
    <w:p w:rsidR="00FA1373" w:rsidP="48870668" w:rsidRDefault="00FA1373" w14:paraId="71629216" w14:textId="57754291">
      <w:pPr>
        <w:spacing w:line="240" w:lineRule="auto"/>
        <w:contextualSpacing/>
        <w:rPr>
          <w:rFonts w:ascii="Times New Roman" w:hAnsi="Times New Roman" w:eastAsia="Times New Roman" w:cs="Times New Roman"/>
        </w:rPr>
      </w:pPr>
    </w:p>
    <w:sectPr w:rsidR="00FA137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30"/>
    <w:rsid w:val="001B1AC2"/>
    <w:rsid w:val="005F77BD"/>
    <w:rsid w:val="0074697B"/>
    <w:rsid w:val="00782D07"/>
    <w:rsid w:val="00815FBC"/>
    <w:rsid w:val="00873E8E"/>
    <w:rsid w:val="0096342F"/>
    <w:rsid w:val="00973BC7"/>
    <w:rsid w:val="00A420DF"/>
    <w:rsid w:val="00BE26D9"/>
    <w:rsid w:val="00D57330"/>
    <w:rsid w:val="00FA1373"/>
    <w:rsid w:val="0724900A"/>
    <w:rsid w:val="142A722C"/>
    <w:rsid w:val="153184DA"/>
    <w:rsid w:val="17296DC8"/>
    <w:rsid w:val="333826E2"/>
    <w:rsid w:val="43B39545"/>
    <w:rsid w:val="454F65A6"/>
    <w:rsid w:val="469020E0"/>
    <w:rsid w:val="46EB3607"/>
    <w:rsid w:val="48870668"/>
    <w:rsid w:val="49A77101"/>
    <w:rsid w:val="4FACECE1"/>
    <w:rsid w:val="558F5123"/>
    <w:rsid w:val="5977C4C8"/>
    <w:rsid w:val="673DAE47"/>
    <w:rsid w:val="6EBF41E8"/>
    <w:rsid w:val="74C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DCA8"/>
  <w15:docId w15:val="{B6FB4F07-3E34-694E-84D5-1BD196C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CBBCE91B2F746A60A637FC75E60D4" ma:contentTypeVersion="16" ma:contentTypeDescription="Create a new document." ma:contentTypeScope="" ma:versionID="687fccdc98549d10a1fef925b7ff59fc">
  <xsd:schema xmlns:xsd="http://www.w3.org/2001/XMLSchema" xmlns:xs="http://www.w3.org/2001/XMLSchema" xmlns:p="http://schemas.microsoft.com/office/2006/metadata/properties" xmlns:ns2="c9226f5d-1c72-4bc5-a8fe-71717eca57f2" xmlns:ns3="579f5eea-5841-42bc-b2cf-22e16a85a1d4" targetNamespace="http://schemas.microsoft.com/office/2006/metadata/properties" ma:root="true" ma:fieldsID="411dbde1a8dcb2f43de440cc3384228a" ns2:_="" ns3:_="">
    <xsd:import namespace="c9226f5d-1c72-4bc5-a8fe-71717eca57f2"/>
    <xsd:import namespace="579f5eea-5841-42bc-b2cf-22e16a85a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6f5d-1c72-4bc5-a8fe-71717eca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61e26d-7d18-4a9e-9f9c-afcdcfd5d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5eea-5841-42bc-b2cf-22e16a85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792c8-bb1f-4cb9-8f43-97d65445eda4}" ma:internalName="TaxCatchAll" ma:showField="CatchAllData" ma:web="579f5eea-5841-42bc-b2cf-22e16a85a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9f5eea-5841-42bc-b2cf-22e16a85a1d4" xsi:nil="true"/>
    <lcf76f155ced4ddcb4097134ff3c332f xmlns="c9226f5d-1c72-4bc5-a8fe-71717eca57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79FC35-6341-4C6C-9087-F4F842CE2212}"/>
</file>

<file path=customXml/itemProps2.xml><?xml version="1.0" encoding="utf-8"?>
<ds:datastoreItem xmlns:ds="http://schemas.openxmlformats.org/officeDocument/2006/customXml" ds:itemID="{D6F775D7-45BD-44D8-9954-9FAC2E7BC5D5}"/>
</file>

<file path=customXml/itemProps3.xml><?xml version="1.0" encoding="utf-8"?>
<ds:datastoreItem xmlns:ds="http://schemas.openxmlformats.org/officeDocument/2006/customXml" ds:itemID="{F26E2576-0018-4307-A46A-6D8684A084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Kettering Health Network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Paravati, Anthony (MD)</dc:creator>
  <cp:lastModifiedBy>Diane Kean</cp:lastModifiedBy>
  <cp:revision>4</cp:revision>
  <dcterms:created xsi:type="dcterms:W3CDTF">2023-05-22T13:48:00Z</dcterms:created>
  <dcterms:modified xsi:type="dcterms:W3CDTF">2023-05-24T11:31:43Z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0x01010058FCBBCE91B2F746A60A637FC75E60D4</vt:lpwstr>
  </property>
  <property fmtid="{D5CDD505-2E9C-101B-9397-08002B2CF9AE}" pid="3" name="MediaServiceImageTags">
    <vt:lpwstr/>
  </property>
</Properties>
</file>